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1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272"/>
        <w:gridCol w:w="1210"/>
        <w:gridCol w:w="1249"/>
        <w:gridCol w:w="905"/>
        <w:gridCol w:w="1251"/>
        <w:gridCol w:w="882"/>
        <w:gridCol w:w="1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r>
              <w:rPr>
                <w:rFonts w:hint="eastAsia" w:ascii="宋体" w:hAnsi="宋体" w:cs="宋体"/>
                <w:kern w:val="0"/>
                <w:sz w:val="24"/>
              </w:rPr>
              <w:t>附件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21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>犍为县人民医院2021年3月自主招聘护理人员成绩汇总表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理论成绩（40%）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技能成绩（40%）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面试成绩（20%）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加分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总成绩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排名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张秋菊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25.60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38.92 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19.00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83.52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27.20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37.20 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18.07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82.47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25.60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36.80 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16.47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78.87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3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杜瑶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26.40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33.32 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18.73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78.45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4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黄仁超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22.40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37.20 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18.20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77.80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5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席旭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24.00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35.08 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16.80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75.88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6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陈亚兰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22.40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35.32 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18.14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75.86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7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梁开新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19.20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37.88 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18.73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75.81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8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张林姗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18.40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37.20 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18.00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75.60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9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田甜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22.40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35.32 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17.73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75.45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10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谢玉洁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27.20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33.08 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14.86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75.14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11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朱燕珊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19.20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37.60 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18.20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75.00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12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余洁萍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19.20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37.08 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18.20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74.48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13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周虹莉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18.40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37.48 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18.46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74.34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14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王妹鑫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24.80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32.00 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16.67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73.47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15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唐冬梅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19.20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35.88 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18.14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73.22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16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刘燕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20.00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34.28 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17.66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71.94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17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蔺琴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21.60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32.40 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17.26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71.26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18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徐雨然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18.40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35.60 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17.00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71.00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19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陈柳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19.20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34.40 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15.33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2.00 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70.93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20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雷佳乐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20.80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31.60 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18.32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70.72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21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徐一玉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20.00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31.08 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18.20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69.28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22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刘雨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18.40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35.08 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15.80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69.28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23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许华芮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18.40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31.48 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17.33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67.21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24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刘润梅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21.60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27.32 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18.13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67.05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25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朱琴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19.20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29.20 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18.20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66.60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26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程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媛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20.00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29.48 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17.06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66.54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27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帅鑫淼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21.60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24.00 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16.66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62.26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28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刘泽君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22.40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24.12 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15.73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62.25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29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吕虹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19.20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25.20 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17.27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61.67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30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钟佳芸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18.40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25.20 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16.80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60.40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31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谭雅馨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21.60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18.68 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17.26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57.54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32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F4"/>
    <w:rsid w:val="00185124"/>
    <w:rsid w:val="00255ACF"/>
    <w:rsid w:val="002B615A"/>
    <w:rsid w:val="002D1F8D"/>
    <w:rsid w:val="0037546A"/>
    <w:rsid w:val="00424150"/>
    <w:rsid w:val="00437FA7"/>
    <w:rsid w:val="004A64AD"/>
    <w:rsid w:val="004F3156"/>
    <w:rsid w:val="00503C64"/>
    <w:rsid w:val="005631F3"/>
    <w:rsid w:val="005E7B58"/>
    <w:rsid w:val="00606809"/>
    <w:rsid w:val="0068730C"/>
    <w:rsid w:val="00695B06"/>
    <w:rsid w:val="006A29CD"/>
    <w:rsid w:val="00742869"/>
    <w:rsid w:val="007655B9"/>
    <w:rsid w:val="007C6B28"/>
    <w:rsid w:val="00803C5A"/>
    <w:rsid w:val="00854FF4"/>
    <w:rsid w:val="00A15AC4"/>
    <w:rsid w:val="00AB178B"/>
    <w:rsid w:val="00B67BAF"/>
    <w:rsid w:val="00B966DA"/>
    <w:rsid w:val="00BA0F2E"/>
    <w:rsid w:val="00BD2609"/>
    <w:rsid w:val="00BE0221"/>
    <w:rsid w:val="00C04222"/>
    <w:rsid w:val="00C14A13"/>
    <w:rsid w:val="00CA73C4"/>
    <w:rsid w:val="00CC452D"/>
    <w:rsid w:val="00CC4F58"/>
    <w:rsid w:val="00CD4A32"/>
    <w:rsid w:val="00D31683"/>
    <w:rsid w:val="00D3754E"/>
    <w:rsid w:val="00D37FF5"/>
    <w:rsid w:val="00D5661F"/>
    <w:rsid w:val="00D75E31"/>
    <w:rsid w:val="00DC74D1"/>
    <w:rsid w:val="00ED73E1"/>
    <w:rsid w:val="00EE51F7"/>
    <w:rsid w:val="00F25C09"/>
    <w:rsid w:val="00FC7253"/>
    <w:rsid w:val="4F38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257</Words>
  <Characters>1466</Characters>
  <Lines>12</Lines>
  <Paragraphs>3</Paragraphs>
  <TotalTime>103</TotalTime>
  <ScaleCrop>false</ScaleCrop>
  <LinksUpToDate>false</LinksUpToDate>
  <CharactersWithSpaces>1720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2020-05-25T06:57:00Z</dcterms:created>
  <dc:creator>Microsoft</dc:creator>
  <cp:lastModifiedBy>葳^_*蕤</cp:lastModifiedBy>
  <cp:lastPrinted>2021-03-19T01:08:00Z</cp:lastPrinted>
  <dcterms:modified xsi:type="dcterms:W3CDTF">2021-03-19T09:49:04Z</dcterms:modified>
  <dc:title>犍为县人民医院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