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29" w:rsidRDefault="00DB6C59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犍为县人民医院</w:t>
      </w:r>
    </w:p>
    <w:p w:rsidR="00C42D29" w:rsidRDefault="00DB6C59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hint="eastAsia"/>
          <w:sz w:val="40"/>
          <w:szCs w:val="21"/>
        </w:rPr>
        <w:t>电子腹腔镜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维修调研</w:t>
      </w:r>
    </w:p>
    <w:p w:rsidR="00C42D29" w:rsidRDefault="00DB6C59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服务方案报价表</w:t>
      </w:r>
    </w:p>
    <w:tbl>
      <w:tblPr>
        <w:tblStyle w:val="a6"/>
        <w:tblW w:w="0" w:type="auto"/>
        <w:tblInd w:w="-297" w:type="dxa"/>
        <w:tblLook w:val="04A0" w:firstRow="1" w:lastRow="0" w:firstColumn="1" w:lastColumn="0" w:noHBand="0" w:noVBand="1"/>
      </w:tblPr>
      <w:tblGrid>
        <w:gridCol w:w="1817"/>
        <w:gridCol w:w="7002"/>
      </w:tblGrid>
      <w:tr w:rsidR="00C42D29">
        <w:trPr>
          <w:trHeight w:hRule="exact" w:val="682"/>
        </w:trPr>
        <w:tc>
          <w:tcPr>
            <w:tcW w:w="1817" w:type="dxa"/>
            <w:vAlign w:val="center"/>
          </w:tcPr>
          <w:p w:rsidR="00C42D29" w:rsidRDefault="00DB6C5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名称</w:t>
            </w:r>
          </w:p>
        </w:tc>
        <w:tc>
          <w:tcPr>
            <w:tcW w:w="7002" w:type="dxa"/>
            <w:vAlign w:val="center"/>
          </w:tcPr>
          <w:p w:rsidR="00C42D29" w:rsidRDefault="00DB6C59">
            <w:pPr>
              <w:ind w:firstLineChars="950" w:firstLine="228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电子腹腔镜</w:t>
            </w:r>
          </w:p>
        </w:tc>
      </w:tr>
      <w:tr w:rsidR="00C42D29">
        <w:trPr>
          <w:trHeight w:hRule="exact" w:val="995"/>
        </w:trPr>
        <w:tc>
          <w:tcPr>
            <w:tcW w:w="1817" w:type="dxa"/>
            <w:vAlign w:val="center"/>
          </w:tcPr>
          <w:p w:rsidR="00C42D29" w:rsidRDefault="00DB6C5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应满足的功能</w:t>
            </w:r>
          </w:p>
        </w:tc>
        <w:tc>
          <w:tcPr>
            <w:tcW w:w="7002" w:type="dxa"/>
            <w:vAlign w:val="center"/>
          </w:tcPr>
          <w:p w:rsidR="00C42D29" w:rsidRDefault="00DB6C5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根据设备报错信息、初步排查结果，更换</w:t>
            </w:r>
            <w:r>
              <w:rPr>
                <w:rFonts w:ascii="仿宋_GB2312" w:eastAsia="仿宋_GB2312" w:hAnsi="宋体" w:hint="eastAsia"/>
                <w:spacing w:val="-8"/>
                <w:sz w:val="24"/>
                <w:szCs w:val="28"/>
              </w:rPr>
              <w:t>CCD</w:t>
            </w:r>
            <w:r>
              <w:rPr>
                <w:rFonts w:ascii="仿宋_GB2312" w:eastAsia="仿宋_GB2312" w:hAnsi="宋体" w:hint="eastAsia"/>
                <w:spacing w:val="-8"/>
                <w:sz w:val="24"/>
                <w:szCs w:val="28"/>
              </w:rPr>
              <w:t>组件、</w:t>
            </w:r>
            <w:r>
              <w:rPr>
                <w:rFonts w:ascii="仿宋_GB2312" w:eastAsia="仿宋_GB2312" w:hAnsi="宋体" w:hint="eastAsia"/>
                <w:spacing w:val="-8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8"/>
                <w:sz w:val="24"/>
                <w:szCs w:val="28"/>
              </w:rPr>
              <w:t>软管</w:t>
            </w:r>
            <w:r>
              <w:rPr>
                <w:rFonts w:ascii="仿宋_GB2312" w:eastAsia="仿宋_GB2312" w:hAnsi="宋体" w:hint="eastAsia"/>
                <w:spacing w:val="-8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8"/>
                <w:sz w:val="24"/>
                <w:szCs w:val="28"/>
              </w:rPr>
              <w:t>、光束</w:t>
            </w:r>
            <w:r>
              <w:rPr>
                <w:rFonts w:ascii="仿宋_GB2312" w:eastAsia="仿宋_GB2312" w:hAnsi="宋体" w:hint="eastAsia"/>
                <w:spacing w:val="-8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8"/>
                <w:sz w:val="24"/>
                <w:szCs w:val="28"/>
              </w:rPr>
              <w:t>、线缆、</w:t>
            </w:r>
            <w:r>
              <w:rPr>
                <w:rFonts w:ascii="仿宋_GB2312" w:eastAsia="仿宋_GB2312" w:hAnsi="宋体" w:hint="eastAsia"/>
                <w:spacing w:val="-8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8"/>
                <w:sz w:val="24"/>
                <w:szCs w:val="28"/>
              </w:rPr>
              <w:t>按键</w:t>
            </w:r>
          </w:p>
        </w:tc>
      </w:tr>
      <w:tr w:rsidR="00C42D29">
        <w:trPr>
          <w:trHeight w:hRule="exact" w:val="497"/>
        </w:trPr>
        <w:tc>
          <w:tcPr>
            <w:tcW w:w="1817" w:type="dxa"/>
            <w:vAlign w:val="center"/>
          </w:tcPr>
          <w:p w:rsidR="00C42D29" w:rsidRDefault="00DB6C5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型号</w:t>
            </w:r>
          </w:p>
        </w:tc>
        <w:tc>
          <w:tcPr>
            <w:tcW w:w="7002" w:type="dxa"/>
            <w:vAlign w:val="center"/>
          </w:tcPr>
          <w:p w:rsidR="00C42D29" w:rsidRDefault="00DB6C59">
            <w:pPr>
              <w:jc w:val="center"/>
            </w:pPr>
            <w:r>
              <w:rPr>
                <w:rFonts w:ascii="仿宋_GB2312" w:eastAsia="仿宋_GB2312" w:hAnsi="宋体" w:hint="eastAsia"/>
                <w:spacing w:val="-8"/>
                <w:sz w:val="28"/>
                <w:szCs w:val="28"/>
              </w:rPr>
              <w:t>A50002A</w:t>
            </w:r>
          </w:p>
        </w:tc>
      </w:tr>
      <w:tr w:rsidR="00C42D29">
        <w:trPr>
          <w:trHeight w:hRule="exact" w:val="547"/>
        </w:trPr>
        <w:tc>
          <w:tcPr>
            <w:tcW w:w="1817" w:type="dxa"/>
            <w:vAlign w:val="center"/>
          </w:tcPr>
          <w:p w:rsidR="00C42D29" w:rsidRDefault="00DB6C5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生产厂家</w:t>
            </w:r>
          </w:p>
        </w:tc>
        <w:tc>
          <w:tcPr>
            <w:tcW w:w="7002" w:type="dxa"/>
            <w:vAlign w:val="center"/>
          </w:tcPr>
          <w:p w:rsidR="00C42D29" w:rsidRDefault="00DB6C59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奥林巴斯</w:t>
            </w:r>
          </w:p>
        </w:tc>
      </w:tr>
      <w:tr w:rsidR="00C42D29">
        <w:trPr>
          <w:trHeight w:hRule="exact" w:val="2580"/>
        </w:trPr>
        <w:tc>
          <w:tcPr>
            <w:tcW w:w="1817" w:type="dxa"/>
            <w:vAlign w:val="center"/>
          </w:tcPr>
          <w:p w:rsidR="00C42D29" w:rsidRDefault="00DB6C5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报价单价（元</w:t>
            </w:r>
            <w:r>
              <w:rPr>
                <w:rFonts w:ascii="宋体" w:eastAsia="宋体" w:hAnsi="宋体" w:cs="宋体" w:hint="eastAsia"/>
              </w:rPr>
              <w:t>/</w:t>
            </w:r>
            <w:r>
              <w:rPr>
                <w:rFonts w:ascii="宋体" w:eastAsia="宋体" w:hAnsi="宋体" w:cs="宋体" w:hint="eastAsia"/>
              </w:rPr>
              <w:t>块）（报价应包含：辅助设计、设备制造、备品备件、运输、安装和调试、检验、技术培训及售后服务、税金等费用。）</w:t>
            </w:r>
          </w:p>
        </w:tc>
        <w:tc>
          <w:tcPr>
            <w:tcW w:w="7002" w:type="dxa"/>
            <w:vAlign w:val="center"/>
          </w:tcPr>
          <w:p w:rsidR="00C42D29" w:rsidRDefault="00C42D29">
            <w:pPr>
              <w:jc w:val="center"/>
            </w:pPr>
          </w:p>
        </w:tc>
      </w:tr>
      <w:tr w:rsidR="00C42D29">
        <w:trPr>
          <w:trHeight w:hRule="exact" w:val="905"/>
        </w:trPr>
        <w:tc>
          <w:tcPr>
            <w:tcW w:w="1817" w:type="dxa"/>
            <w:vAlign w:val="center"/>
          </w:tcPr>
          <w:p w:rsidR="00C42D29" w:rsidRDefault="00DB6C5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设备规格表</w:t>
            </w:r>
          </w:p>
          <w:p w:rsidR="00C42D29" w:rsidRDefault="00DB6C59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（可另附页说明）</w:t>
            </w:r>
          </w:p>
        </w:tc>
        <w:tc>
          <w:tcPr>
            <w:tcW w:w="7002" w:type="dxa"/>
            <w:vAlign w:val="center"/>
          </w:tcPr>
          <w:p w:rsidR="00C42D29" w:rsidRDefault="00C42D29">
            <w:pPr>
              <w:jc w:val="center"/>
            </w:pPr>
          </w:p>
        </w:tc>
      </w:tr>
      <w:tr w:rsidR="00C42D29">
        <w:trPr>
          <w:trHeight w:hRule="exact" w:val="620"/>
        </w:trPr>
        <w:tc>
          <w:tcPr>
            <w:tcW w:w="1817" w:type="dxa"/>
            <w:vAlign w:val="center"/>
          </w:tcPr>
          <w:p w:rsidR="00C42D29" w:rsidRDefault="00DB6C5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7002" w:type="dxa"/>
            <w:vAlign w:val="center"/>
          </w:tcPr>
          <w:p w:rsidR="00C42D29" w:rsidRDefault="00C42D29">
            <w:pPr>
              <w:jc w:val="center"/>
            </w:pPr>
          </w:p>
        </w:tc>
      </w:tr>
      <w:tr w:rsidR="00C42D29">
        <w:trPr>
          <w:trHeight w:hRule="exact" w:val="665"/>
        </w:trPr>
        <w:tc>
          <w:tcPr>
            <w:tcW w:w="1817" w:type="dxa"/>
            <w:vAlign w:val="center"/>
          </w:tcPr>
          <w:p w:rsidR="00C42D29" w:rsidRDefault="00DB6C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7002" w:type="dxa"/>
            <w:vAlign w:val="center"/>
          </w:tcPr>
          <w:p w:rsidR="00C42D29" w:rsidRDefault="00C42D29">
            <w:pPr>
              <w:jc w:val="center"/>
            </w:pPr>
          </w:p>
        </w:tc>
      </w:tr>
      <w:tr w:rsidR="00C42D29">
        <w:trPr>
          <w:trHeight w:hRule="exact" w:val="1615"/>
        </w:trPr>
        <w:tc>
          <w:tcPr>
            <w:tcW w:w="1817" w:type="dxa"/>
            <w:vAlign w:val="center"/>
          </w:tcPr>
          <w:p w:rsidR="00C42D29" w:rsidRDefault="00DB6C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交货期、相关售后质量及服务承诺（可另附页说明并加盖公章）</w:t>
            </w:r>
          </w:p>
        </w:tc>
        <w:tc>
          <w:tcPr>
            <w:tcW w:w="7002" w:type="dxa"/>
            <w:vAlign w:val="center"/>
          </w:tcPr>
          <w:p w:rsidR="00C42D29" w:rsidRDefault="00DB6C59">
            <w:pPr>
              <w:spacing w:line="360" w:lineRule="auto"/>
              <w:jc w:val="center"/>
            </w:pPr>
            <w:r>
              <w:rPr>
                <w:rFonts w:hint="eastAsia"/>
              </w:rPr>
              <w:t>交货周期：确定配件采购后五个工作日内完成配件安装使用</w:t>
            </w:r>
          </w:p>
          <w:p w:rsidR="00C42D29" w:rsidRDefault="00DB6C59">
            <w:pPr>
              <w:spacing w:line="360" w:lineRule="auto"/>
              <w:jc w:val="center"/>
            </w:pPr>
            <w:r>
              <w:rPr>
                <w:rFonts w:hint="eastAsia"/>
              </w:rPr>
              <w:t>售后质保期：至少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个月（质保期内如更换此配件，五个工作日内完成更换，质保期顺延至少六个月）</w:t>
            </w:r>
          </w:p>
        </w:tc>
      </w:tr>
      <w:tr w:rsidR="00C42D29">
        <w:trPr>
          <w:trHeight w:hRule="exact" w:val="590"/>
        </w:trPr>
        <w:tc>
          <w:tcPr>
            <w:tcW w:w="1817" w:type="dxa"/>
            <w:vAlign w:val="center"/>
          </w:tcPr>
          <w:p w:rsidR="00C42D29" w:rsidRDefault="00DB6C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填报时间</w:t>
            </w:r>
          </w:p>
        </w:tc>
        <w:tc>
          <w:tcPr>
            <w:tcW w:w="7002" w:type="dxa"/>
            <w:vAlign w:val="center"/>
          </w:tcPr>
          <w:p w:rsidR="00C42D29" w:rsidRDefault="00C42D29">
            <w:pPr>
              <w:jc w:val="center"/>
            </w:pPr>
          </w:p>
        </w:tc>
      </w:tr>
      <w:tr w:rsidR="00C42D29">
        <w:trPr>
          <w:trHeight w:hRule="exact" w:val="850"/>
        </w:trPr>
        <w:tc>
          <w:tcPr>
            <w:tcW w:w="1817" w:type="dxa"/>
            <w:vAlign w:val="center"/>
          </w:tcPr>
          <w:p w:rsidR="00C42D29" w:rsidRDefault="00DB6C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填报公司名称</w:t>
            </w:r>
          </w:p>
          <w:p w:rsidR="00C42D29" w:rsidRDefault="00DB6C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（加盖公章）</w:t>
            </w:r>
          </w:p>
        </w:tc>
        <w:tc>
          <w:tcPr>
            <w:tcW w:w="7002" w:type="dxa"/>
            <w:vAlign w:val="center"/>
          </w:tcPr>
          <w:p w:rsidR="00C42D29" w:rsidRDefault="00C42D29">
            <w:pPr>
              <w:jc w:val="center"/>
            </w:pPr>
          </w:p>
        </w:tc>
      </w:tr>
    </w:tbl>
    <w:p w:rsidR="00C42D29" w:rsidRDefault="00C42D29"/>
    <w:sectPr w:rsidR="00C42D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5E"/>
    <w:rsid w:val="00067DE0"/>
    <w:rsid w:val="000B56C1"/>
    <w:rsid w:val="000E3DC2"/>
    <w:rsid w:val="000F4895"/>
    <w:rsid w:val="00164E85"/>
    <w:rsid w:val="00177EC0"/>
    <w:rsid w:val="00205B87"/>
    <w:rsid w:val="0022535E"/>
    <w:rsid w:val="00230835"/>
    <w:rsid w:val="00240B91"/>
    <w:rsid w:val="002C358B"/>
    <w:rsid w:val="00316D6D"/>
    <w:rsid w:val="00322E82"/>
    <w:rsid w:val="00331B96"/>
    <w:rsid w:val="003458E2"/>
    <w:rsid w:val="003900BB"/>
    <w:rsid w:val="003A0219"/>
    <w:rsid w:val="004973FB"/>
    <w:rsid w:val="005637ED"/>
    <w:rsid w:val="00584CB1"/>
    <w:rsid w:val="00611AA5"/>
    <w:rsid w:val="00637724"/>
    <w:rsid w:val="006431B0"/>
    <w:rsid w:val="00673945"/>
    <w:rsid w:val="00684C21"/>
    <w:rsid w:val="006E34AE"/>
    <w:rsid w:val="00731593"/>
    <w:rsid w:val="00803C7E"/>
    <w:rsid w:val="00812F19"/>
    <w:rsid w:val="00822C86"/>
    <w:rsid w:val="008765D6"/>
    <w:rsid w:val="008E4B54"/>
    <w:rsid w:val="009038EA"/>
    <w:rsid w:val="00947C03"/>
    <w:rsid w:val="009D7F40"/>
    <w:rsid w:val="00A32C90"/>
    <w:rsid w:val="00A54FDD"/>
    <w:rsid w:val="00A9799E"/>
    <w:rsid w:val="00B97EF7"/>
    <w:rsid w:val="00C01402"/>
    <w:rsid w:val="00C42D29"/>
    <w:rsid w:val="00C879F1"/>
    <w:rsid w:val="00CA6FDE"/>
    <w:rsid w:val="00D63060"/>
    <w:rsid w:val="00DB306E"/>
    <w:rsid w:val="00DB6C59"/>
    <w:rsid w:val="00DD4A3B"/>
    <w:rsid w:val="00E01975"/>
    <w:rsid w:val="00E47092"/>
    <w:rsid w:val="00EE40F7"/>
    <w:rsid w:val="00FD1D03"/>
    <w:rsid w:val="00FD5069"/>
    <w:rsid w:val="0EE66E46"/>
    <w:rsid w:val="16A374C1"/>
    <w:rsid w:val="19E84AE3"/>
    <w:rsid w:val="21841F92"/>
    <w:rsid w:val="3A0C4B0C"/>
    <w:rsid w:val="3A992454"/>
    <w:rsid w:val="43994C1F"/>
    <w:rsid w:val="4B5C0BB3"/>
    <w:rsid w:val="567C2BC0"/>
    <w:rsid w:val="7D554290"/>
    <w:rsid w:val="7DF3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BACC04D7-5AF6-4955-A418-C1817B7C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</cp:revision>
  <dcterms:created xsi:type="dcterms:W3CDTF">2022-06-21T08:02:00Z</dcterms:created>
  <dcterms:modified xsi:type="dcterms:W3CDTF">2022-06-21T08:02:00Z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9D867E33BF244D98A7351CCE6EA8EB78</vt:lpwstr>
  </property>
</Properties>
</file>