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D" w:rsidRPr="00092B85" w:rsidRDefault="00A83F39">
      <w:pPr>
        <w:jc w:val="center"/>
        <w:rPr>
          <w:rFonts w:asciiTheme="minorEastAsia" w:hAnsiTheme="minorEastAsia" w:cs="方正小标宋简体"/>
          <w:sz w:val="36"/>
          <w:szCs w:val="44"/>
        </w:rPr>
      </w:pPr>
      <w:bookmarkStart w:id="0" w:name="_GoBack"/>
      <w:bookmarkEnd w:id="0"/>
      <w:r w:rsidRPr="00092B85">
        <w:rPr>
          <w:rFonts w:asciiTheme="minorEastAsia" w:hAnsiTheme="minorEastAsia" w:cs="方正小标宋简体" w:hint="eastAsia"/>
          <w:sz w:val="36"/>
          <w:szCs w:val="44"/>
        </w:rPr>
        <w:t>犍为县人民医院</w:t>
      </w:r>
    </w:p>
    <w:p w:rsidR="00802CBD" w:rsidRPr="00092B85" w:rsidRDefault="00092B85">
      <w:pPr>
        <w:jc w:val="center"/>
        <w:rPr>
          <w:rFonts w:asciiTheme="minorEastAsia" w:hAnsiTheme="minorEastAsia" w:cs="方正小标宋简体"/>
          <w:sz w:val="36"/>
          <w:szCs w:val="44"/>
        </w:rPr>
      </w:pPr>
      <w:r w:rsidRPr="00092B85">
        <w:rPr>
          <w:rFonts w:asciiTheme="minorEastAsia" w:hAnsiTheme="minorEastAsia" w:hint="eastAsia"/>
          <w:sz w:val="36"/>
          <w:szCs w:val="44"/>
        </w:rPr>
        <w:t>放射影像设备维保</w:t>
      </w:r>
      <w:r w:rsidR="00A83F39" w:rsidRPr="00092B85">
        <w:rPr>
          <w:rFonts w:asciiTheme="minorEastAsia" w:hAnsiTheme="minorEastAsia" w:cs="方正小标宋简体" w:hint="eastAsia"/>
          <w:sz w:val="36"/>
          <w:szCs w:val="44"/>
        </w:rPr>
        <w:t>调研</w:t>
      </w:r>
    </w:p>
    <w:p w:rsidR="00802CBD" w:rsidRPr="00092B85" w:rsidRDefault="00A83F39">
      <w:pPr>
        <w:jc w:val="center"/>
        <w:rPr>
          <w:rFonts w:asciiTheme="minorEastAsia" w:hAnsiTheme="minorEastAsia" w:cs="方正小标宋简体"/>
          <w:sz w:val="24"/>
        </w:rPr>
      </w:pPr>
      <w:r w:rsidRPr="00092B85">
        <w:rPr>
          <w:rFonts w:asciiTheme="minorEastAsia" w:hAnsiTheme="minorEastAsia" w:cs="方正小标宋简体" w:hint="eastAsia"/>
          <w:sz w:val="24"/>
        </w:rPr>
        <w:t>服务方案报价表</w:t>
      </w:r>
    </w:p>
    <w:tbl>
      <w:tblPr>
        <w:tblStyle w:val="a6"/>
        <w:tblW w:w="0" w:type="auto"/>
        <w:tblInd w:w="-297" w:type="dxa"/>
        <w:tblLook w:val="04A0"/>
      </w:tblPr>
      <w:tblGrid>
        <w:gridCol w:w="1817"/>
        <w:gridCol w:w="7002"/>
      </w:tblGrid>
      <w:tr w:rsidR="00802CBD" w:rsidRPr="00092B85">
        <w:trPr>
          <w:trHeight w:hRule="exact" w:val="682"/>
        </w:trPr>
        <w:tc>
          <w:tcPr>
            <w:tcW w:w="1817" w:type="dxa"/>
            <w:vAlign w:val="center"/>
          </w:tcPr>
          <w:p w:rsidR="00802CBD" w:rsidRPr="00092B85" w:rsidRDefault="00A83F39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092B85">
              <w:rPr>
                <w:rFonts w:asciiTheme="minorEastAsia" w:hAnsiTheme="minorEastAsia" w:cs="宋体" w:hint="eastAsia"/>
                <w:sz w:val="24"/>
              </w:rPr>
              <w:t>名称</w:t>
            </w:r>
          </w:p>
        </w:tc>
        <w:tc>
          <w:tcPr>
            <w:tcW w:w="7002" w:type="dxa"/>
            <w:vAlign w:val="center"/>
          </w:tcPr>
          <w:p w:rsidR="00802CBD" w:rsidRPr="00092B85" w:rsidRDefault="00802CBD" w:rsidP="00092B85">
            <w:pPr>
              <w:ind w:firstLineChars="950" w:firstLine="2289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02CBD" w:rsidRPr="00092B85">
        <w:trPr>
          <w:trHeight w:hRule="exact" w:val="995"/>
        </w:trPr>
        <w:tc>
          <w:tcPr>
            <w:tcW w:w="1817" w:type="dxa"/>
            <w:vAlign w:val="center"/>
          </w:tcPr>
          <w:p w:rsidR="00802CBD" w:rsidRPr="00092B85" w:rsidRDefault="00A83F39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092B85">
              <w:rPr>
                <w:rFonts w:asciiTheme="minorEastAsia" w:hAnsiTheme="minorEastAsia" w:cs="宋体" w:hint="eastAsia"/>
                <w:sz w:val="24"/>
              </w:rPr>
              <w:t>应满足的功能</w:t>
            </w:r>
          </w:p>
        </w:tc>
        <w:tc>
          <w:tcPr>
            <w:tcW w:w="7002" w:type="dxa"/>
            <w:vAlign w:val="center"/>
          </w:tcPr>
          <w:p w:rsidR="00802CBD" w:rsidRPr="00092B85" w:rsidRDefault="00802CB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2CBD" w:rsidRPr="00092B85">
        <w:trPr>
          <w:trHeight w:hRule="exact" w:val="497"/>
        </w:trPr>
        <w:tc>
          <w:tcPr>
            <w:tcW w:w="1817" w:type="dxa"/>
            <w:vAlign w:val="center"/>
          </w:tcPr>
          <w:p w:rsidR="00802CBD" w:rsidRPr="00092B85" w:rsidRDefault="00A83F39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092B85">
              <w:rPr>
                <w:rFonts w:asciiTheme="minorEastAsia" w:hAnsiTheme="minorEastAsia" w:cs="宋体" w:hint="eastAsia"/>
                <w:sz w:val="24"/>
              </w:rPr>
              <w:t>型号</w:t>
            </w:r>
          </w:p>
        </w:tc>
        <w:tc>
          <w:tcPr>
            <w:tcW w:w="7002" w:type="dxa"/>
            <w:vAlign w:val="center"/>
          </w:tcPr>
          <w:p w:rsidR="00802CBD" w:rsidRPr="00092B85" w:rsidRDefault="00802CB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2CBD" w:rsidRPr="00092B85">
        <w:trPr>
          <w:trHeight w:hRule="exact" w:val="547"/>
        </w:trPr>
        <w:tc>
          <w:tcPr>
            <w:tcW w:w="1817" w:type="dxa"/>
            <w:vAlign w:val="center"/>
          </w:tcPr>
          <w:p w:rsidR="00802CBD" w:rsidRPr="00092B85" w:rsidRDefault="00A83F39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092B85">
              <w:rPr>
                <w:rFonts w:asciiTheme="minorEastAsia" w:hAnsiTheme="minorEastAsia" w:cs="宋体" w:hint="eastAsia"/>
                <w:sz w:val="24"/>
              </w:rPr>
              <w:t>生产厂家</w:t>
            </w:r>
          </w:p>
        </w:tc>
        <w:tc>
          <w:tcPr>
            <w:tcW w:w="7002" w:type="dxa"/>
            <w:vAlign w:val="center"/>
          </w:tcPr>
          <w:p w:rsidR="00802CBD" w:rsidRPr="00092B85" w:rsidRDefault="00802CB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2CBD" w:rsidRPr="00092B85" w:rsidTr="00092B85">
        <w:trPr>
          <w:trHeight w:hRule="exact" w:val="2963"/>
        </w:trPr>
        <w:tc>
          <w:tcPr>
            <w:tcW w:w="1817" w:type="dxa"/>
            <w:vAlign w:val="center"/>
          </w:tcPr>
          <w:p w:rsidR="00802CBD" w:rsidRPr="00092B85" w:rsidRDefault="00A83F39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092B85">
              <w:rPr>
                <w:rFonts w:asciiTheme="minorEastAsia" w:hAnsiTheme="minorEastAsia" w:cs="宋体" w:hint="eastAsia"/>
                <w:sz w:val="24"/>
              </w:rPr>
              <w:t>报价单价（元/块）（报价应包含：辅助设计、设备制造、备品备件、运输、安装和调试、检验、技术培训及售后服务、税金等费用。）</w:t>
            </w:r>
          </w:p>
        </w:tc>
        <w:tc>
          <w:tcPr>
            <w:tcW w:w="7002" w:type="dxa"/>
            <w:vAlign w:val="center"/>
          </w:tcPr>
          <w:p w:rsidR="00802CBD" w:rsidRPr="00092B85" w:rsidRDefault="00802CB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2CBD" w:rsidRPr="00092B85">
        <w:trPr>
          <w:trHeight w:hRule="exact" w:val="620"/>
        </w:trPr>
        <w:tc>
          <w:tcPr>
            <w:tcW w:w="1817" w:type="dxa"/>
            <w:vAlign w:val="center"/>
          </w:tcPr>
          <w:p w:rsidR="00802CBD" w:rsidRPr="00092B85" w:rsidRDefault="00A83F39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092B85">
              <w:rPr>
                <w:rFonts w:asciiTheme="minorEastAsia" w:hAnsiTheme="minorEastAsia" w:hint="eastAsia"/>
                <w:sz w:val="24"/>
              </w:rPr>
              <w:t>联系人</w:t>
            </w:r>
          </w:p>
        </w:tc>
        <w:tc>
          <w:tcPr>
            <w:tcW w:w="7002" w:type="dxa"/>
            <w:vAlign w:val="center"/>
          </w:tcPr>
          <w:p w:rsidR="00802CBD" w:rsidRPr="00092B85" w:rsidRDefault="00802CB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2CBD" w:rsidRPr="00092B85">
        <w:trPr>
          <w:trHeight w:hRule="exact" w:val="665"/>
        </w:trPr>
        <w:tc>
          <w:tcPr>
            <w:tcW w:w="1817" w:type="dxa"/>
            <w:vAlign w:val="center"/>
          </w:tcPr>
          <w:p w:rsidR="00802CBD" w:rsidRPr="00092B85" w:rsidRDefault="00A83F39">
            <w:pPr>
              <w:jc w:val="center"/>
              <w:rPr>
                <w:rFonts w:asciiTheme="minorEastAsia" w:hAnsiTheme="minorEastAsia"/>
                <w:sz w:val="24"/>
              </w:rPr>
            </w:pPr>
            <w:r w:rsidRPr="00092B85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7002" w:type="dxa"/>
            <w:vAlign w:val="center"/>
          </w:tcPr>
          <w:p w:rsidR="00802CBD" w:rsidRPr="00092B85" w:rsidRDefault="00802CB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2CBD" w:rsidRPr="00092B85">
        <w:trPr>
          <w:trHeight w:hRule="exact" w:val="1615"/>
        </w:trPr>
        <w:tc>
          <w:tcPr>
            <w:tcW w:w="1817" w:type="dxa"/>
            <w:vAlign w:val="center"/>
          </w:tcPr>
          <w:p w:rsidR="00802CBD" w:rsidRPr="00092B85" w:rsidRDefault="00A83F39">
            <w:pPr>
              <w:jc w:val="center"/>
              <w:rPr>
                <w:rFonts w:asciiTheme="minorEastAsia" w:hAnsiTheme="minorEastAsia"/>
                <w:sz w:val="24"/>
              </w:rPr>
            </w:pPr>
            <w:r w:rsidRPr="00092B85">
              <w:rPr>
                <w:rFonts w:asciiTheme="minorEastAsia" w:hAnsiTheme="minorEastAsia" w:hint="eastAsia"/>
                <w:sz w:val="24"/>
              </w:rPr>
              <w:t>相关售后质量及服务</w:t>
            </w:r>
            <w:r w:rsidR="004E34C7">
              <w:rPr>
                <w:rFonts w:asciiTheme="minorEastAsia" w:hAnsiTheme="minorEastAsia" w:hint="eastAsia"/>
                <w:sz w:val="24"/>
              </w:rPr>
              <w:t>方案</w:t>
            </w:r>
            <w:r w:rsidRPr="00092B85">
              <w:rPr>
                <w:rFonts w:asciiTheme="minorEastAsia" w:hAnsiTheme="minorEastAsia" w:hint="eastAsia"/>
                <w:sz w:val="24"/>
              </w:rPr>
              <w:t>承诺（可另附页说明并加盖公章）</w:t>
            </w:r>
          </w:p>
        </w:tc>
        <w:tc>
          <w:tcPr>
            <w:tcW w:w="7002" w:type="dxa"/>
            <w:vAlign w:val="center"/>
          </w:tcPr>
          <w:p w:rsidR="00802CBD" w:rsidRPr="00092B85" w:rsidRDefault="00802CB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2CBD" w:rsidRPr="00092B85" w:rsidTr="000009FE">
        <w:trPr>
          <w:trHeight w:hRule="exact" w:val="764"/>
        </w:trPr>
        <w:tc>
          <w:tcPr>
            <w:tcW w:w="1817" w:type="dxa"/>
            <w:vAlign w:val="center"/>
          </w:tcPr>
          <w:p w:rsidR="00802CBD" w:rsidRPr="00092B85" w:rsidRDefault="00A83F39">
            <w:pPr>
              <w:jc w:val="center"/>
              <w:rPr>
                <w:rFonts w:asciiTheme="minorEastAsia" w:hAnsiTheme="minorEastAsia"/>
                <w:sz w:val="24"/>
              </w:rPr>
            </w:pPr>
            <w:r w:rsidRPr="00092B85">
              <w:rPr>
                <w:rFonts w:asciiTheme="minorEastAsia" w:hAnsiTheme="minorEastAsia" w:hint="eastAsia"/>
                <w:sz w:val="24"/>
              </w:rPr>
              <w:t>填报时间</w:t>
            </w:r>
          </w:p>
        </w:tc>
        <w:tc>
          <w:tcPr>
            <w:tcW w:w="7002" w:type="dxa"/>
            <w:vAlign w:val="center"/>
          </w:tcPr>
          <w:p w:rsidR="00802CBD" w:rsidRPr="00092B85" w:rsidRDefault="00802CB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2CBD" w:rsidRPr="00092B85" w:rsidTr="000009FE">
        <w:trPr>
          <w:trHeight w:hRule="exact" w:val="2290"/>
        </w:trPr>
        <w:tc>
          <w:tcPr>
            <w:tcW w:w="1817" w:type="dxa"/>
            <w:vAlign w:val="center"/>
          </w:tcPr>
          <w:p w:rsidR="00802CBD" w:rsidRPr="00092B85" w:rsidRDefault="00A83F39">
            <w:pPr>
              <w:jc w:val="center"/>
              <w:rPr>
                <w:rFonts w:asciiTheme="minorEastAsia" w:hAnsiTheme="minorEastAsia"/>
                <w:sz w:val="24"/>
              </w:rPr>
            </w:pPr>
            <w:r w:rsidRPr="00092B85">
              <w:rPr>
                <w:rFonts w:asciiTheme="minorEastAsia" w:hAnsiTheme="minorEastAsia" w:hint="eastAsia"/>
                <w:sz w:val="24"/>
              </w:rPr>
              <w:t>填报公司名称</w:t>
            </w:r>
          </w:p>
          <w:p w:rsidR="00802CBD" w:rsidRPr="00092B85" w:rsidRDefault="00A83F39">
            <w:pPr>
              <w:jc w:val="center"/>
              <w:rPr>
                <w:rFonts w:asciiTheme="minorEastAsia" w:hAnsiTheme="minorEastAsia"/>
                <w:sz w:val="24"/>
              </w:rPr>
            </w:pPr>
            <w:r w:rsidRPr="00092B85">
              <w:rPr>
                <w:rFonts w:asciiTheme="minorEastAsia" w:hAnsiTheme="minorEastAsia" w:hint="eastAsia"/>
                <w:sz w:val="24"/>
              </w:rPr>
              <w:t>（加盖公章）</w:t>
            </w:r>
          </w:p>
        </w:tc>
        <w:tc>
          <w:tcPr>
            <w:tcW w:w="7002" w:type="dxa"/>
            <w:vAlign w:val="center"/>
          </w:tcPr>
          <w:p w:rsidR="00802CBD" w:rsidRPr="00092B85" w:rsidRDefault="00802CB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802CBD" w:rsidRDefault="00802CBD"/>
    <w:sectPr w:rsidR="00802CBD" w:rsidSect="0080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F8" w:rsidRDefault="004C4EF8" w:rsidP="004E34C7">
      <w:r>
        <w:separator/>
      </w:r>
    </w:p>
  </w:endnote>
  <w:endnote w:type="continuationSeparator" w:id="1">
    <w:p w:rsidR="004C4EF8" w:rsidRDefault="004C4EF8" w:rsidP="004E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F8" w:rsidRDefault="004C4EF8" w:rsidP="004E34C7">
      <w:r>
        <w:separator/>
      </w:r>
    </w:p>
  </w:footnote>
  <w:footnote w:type="continuationSeparator" w:id="1">
    <w:p w:rsidR="004C4EF8" w:rsidRDefault="004C4EF8" w:rsidP="004E3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535E"/>
    <w:rsid w:val="000009FE"/>
    <w:rsid w:val="00067DE0"/>
    <w:rsid w:val="00092B85"/>
    <w:rsid w:val="000B56C1"/>
    <w:rsid w:val="000E3DC2"/>
    <w:rsid w:val="000F4895"/>
    <w:rsid w:val="00164E85"/>
    <w:rsid w:val="00177EC0"/>
    <w:rsid w:val="00205B87"/>
    <w:rsid w:val="0022535E"/>
    <w:rsid w:val="00230835"/>
    <w:rsid w:val="00240B91"/>
    <w:rsid w:val="002C358B"/>
    <w:rsid w:val="00316D6D"/>
    <w:rsid w:val="00322E82"/>
    <w:rsid w:val="00331B96"/>
    <w:rsid w:val="003458E2"/>
    <w:rsid w:val="003900BB"/>
    <w:rsid w:val="003A0219"/>
    <w:rsid w:val="004973FB"/>
    <w:rsid w:val="004C4EF8"/>
    <w:rsid w:val="004E34C7"/>
    <w:rsid w:val="005637ED"/>
    <w:rsid w:val="00584CB1"/>
    <w:rsid w:val="00611AA5"/>
    <w:rsid w:val="00637724"/>
    <w:rsid w:val="006431B0"/>
    <w:rsid w:val="00673945"/>
    <w:rsid w:val="00684C21"/>
    <w:rsid w:val="006E34AE"/>
    <w:rsid w:val="00731593"/>
    <w:rsid w:val="00802CBD"/>
    <w:rsid w:val="00803C7E"/>
    <w:rsid w:val="00812F19"/>
    <w:rsid w:val="00822C86"/>
    <w:rsid w:val="008765D6"/>
    <w:rsid w:val="008E4B54"/>
    <w:rsid w:val="009038EA"/>
    <w:rsid w:val="00947C03"/>
    <w:rsid w:val="009D7F40"/>
    <w:rsid w:val="00A32C90"/>
    <w:rsid w:val="00A54FDD"/>
    <w:rsid w:val="00A83F39"/>
    <w:rsid w:val="00A9799E"/>
    <w:rsid w:val="00B97EF7"/>
    <w:rsid w:val="00C01402"/>
    <w:rsid w:val="00C879F1"/>
    <w:rsid w:val="00CA6FDE"/>
    <w:rsid w:val="00D320B4"/>
    <w:rsid w:val="00D63060"/>
    <w:rsid w:val="00DB306E"/>
    <w:rsid w:val="00DD4A3B"/>
    <w:rsid w:val="00E01975"/>
    <w:rsid w:val="00E47092"/>
    <w:rsid w:val="00EE40F7"/>
    <w:rsid w:val="00FD5069"/>
    <w:rsid w:val="0EE66E46"/>
    <w:rsid w:val="16A374C1"/>
    <w:rsid w:val="19E84AE3"/>
    <w:rsid w:val="21841F92"/>
    <w:rsid w:val="3A0C4B0C"/>
    <w:rsid w:val="3A992454"/>
    <w:rsid w:val="43994C1F"/>
    <w:rsid w:val="4B5C0BB3"/>
    <w:rsid w:val="567C2BC0"/>
    <w:rsid w:val="7D554290"/>
    <w:rsid w:val="7DF3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C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02CBD"/>
    <w:rPr>
      <w:sz w:val="18"/>
      <w:szCs w:val="18"/>
    </w:rPr>
  </w:style>
  <w:style w:type="paragraph" w:styleId="a4">
    <w:name w:val="footer"/>
    <w:basedOn w:val="a"/>
    <w:link w:val="Char0"/>
    <w:qFormat/>
    <w:rsid w:val="0080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0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02C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802CB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02CB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02C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2022-07-26T03:34:00Z</dcterms:created>
  <dcterms:modified xsi:type="dcterms:W3CDTF">2022-07-27T03:21:00Z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9D867E33BF244D98A7351CCE6EA8EB78</vt:lpwstr>
  </property>
</Properties>
</file>