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EDA8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4754D0F7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2E3617FF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犍为县人民医院放射科</w:t>
      </w:r>
      <w:r>
        <w:rPr>
          <w:rFonts w:hint="eastAsia"/>
          <w:sz w:val="32"/>
          <w:szCs w:val="32"/>
          <w:lang w:val="en-US" w:eastAsia="zh-CN"/>
        </w:rPr>
        <w:t>DR维保</w:t>
      </w:r>
      <w:r>
        <w:rPr>
          <w:rFonts w:hint="eastAsia"/>
          <w:sz w:val="32"/>
          <w:szCs w:val="32"/>
          <w:lang w:eastAsia="zh-CN"/>
        </w:rPr>
        <w:t>服务</w:t>
      </w:r>
    </w:p>
    <w:p w14:paraId="19B1D1F6">
      <w:pPr>
        <w:jc w:val="center"/>
        <w:rPr>
          <w:rFonts w:hint="default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市场调研报名表（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第二次）</w:t>
      </w:r>
    </w:p>
    <w:p w14:paraId="13D4098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放射科</w:t>
      </w:r>
      <w:r>
        <w:rPr>
          <w:rFonts w:hint="eastAsia"/>
          <w:sz w:val="30"/>
          <w:szCs w:val="30"/>
          <w:u w:val="single"/>
          <w:lang w:val="en-US" w:eastAsia="zh-CN"/>
        </w:rPr>
        <w:t>DR维保</w:t>
      </w:r>
      <w:r>
        <w:rPr>
          <w:rFonts w:hint="eastAsia"/>
          <w:sz w:val="30"/>
          <w:szCs w:val="30"/>
          <w:u w:val="single"/>
          <w:lang w:eastAsia="zh-CN"/>
        </w:rPr>
        <w:t>服务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市场调研</w:t>
      </w:r>
    </w:p>
    <w:p w14:paraId="288939C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0C67DE3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37F031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DB8E01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0C94EF9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299648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987A9EA"/>
    <w:p w14:paraId="3D6D6639"/>
    <w:p w14:paraId="05342432"/>
    <w:p w14:paraId="504312C7"/>
    <w:p w14:paraId="5A2368CB"/>
    <w:p w14:paraId="5F70D5E9"/>
    <w:p w14:paraId="300DA7F1"/>
    <w:p w14:paraId="4C22ED40"/>
    <w:p w14:paraId="5842D4EE"/>
    <w:p w14:paraId="03ACDA7A"/>
    <w:p w14:paraId="2348DBC3"/>
    <w:p w14:paraId="2DF5642E"/>
    <w:p w14:paraId="32F747EB"/>
    <w:p w14:paraId="39E83E14"/>
    <w:p w14:paraId="0BCDD16F"/>
    <w:p w14:paraId="785DAD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BF60201"/>
    <w:rsid w:val="0F62065C"/>
    <w:rsid w:val="1D7050D3"/>
    <w:rsid w:val="21A510E8"/>
    <w:rsid w:val="3B917483"/>
    <w:rsid w:val="41A13188"/>
    <w:rsid w:val="48695961"/>
    <w:rsid w:val="4F973695"/>
    <w:rsid w:val="59107A0C"/>
    <w:rsid w:val="5BC45FC0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85</Characters>
  <Lines>0</Lines>
  <Paragraphs>0</Paragraphs>
  <TotalTime>2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2024-12-06T02:02:48Z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C9C72A21183A4ED7B75D58E468E9DCF7_13</vt:lpwstr>
  </property>
</Properties>
</file>