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呼吸振荡排痰系统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5E252CD"/>
    <w:rsid w:val="2C317989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2024-06-13T06:54:17Z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C4278B433E2C44118FEB1316F0633234_12</vt:lpwstr>
  </property>
</Properties>
</file>