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2406BA">
      <w:pPr>
        <w:widowControl/>
        <w:shd w:val="clear" w:color="auto" w:fill="FFFFFF"/>
        <w:spacing w:before="100" w:beforeAutospacing="1" w:after="100" w:afterAutospacing="1"/>
        <w:jc w:val="left"/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：</w:t>
      </w:r>
    </w:p>
    <w:p w14:paraId="08441E9F">
      <w:pPr>
        <w:widowControl/>
        <w:shd w:val="clear" w:color="auto" w:fill="FFFFFF"/>
        <w:spacing w:before="100" w:beforeAutospacing="1" w:after="100" w:afterAutospacing="1"/>
        <w:jc w:val="center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承诺函</w:t>
      </w:r>
    </w:p>
    <w:p w14:paraId="5B20321C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犍为县人民医院：</w:t>
      </w:r>
    </w:p>
    <w:p w14:paraId="2C978C78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我方全面研究了“犍为县人民医院</w:t>
      </w:r>
      <w:r>
        <w:rPr>
          <w:rFonts w:hint="eastAsia"/>
          <w:sz w:val="24"/>
          <w:szCs w:val="24"/>
          <w:lang w:eastAsia="zh-CN"/>
        </w:rPr>
        <w:t>内一科心电监护仪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维修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市场调研公告”市场调研文件，决定参加贵单位组织的市场调研。我方授权：          （姓名、职务）代表：               （公司名称）全权处理本次市场调研的有关事宜。我方现作出如下承诺：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      一、 我方已知晓全部调研文件的内容，包括修改文件（如有）以及全部相关资料和有关附件，并对上述文件均无异议。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      二、我方愿意提供贵单位可能另外要求的，与调研有关的文件资料，并保证我方已提供和将要提供的文件资料是真实的，准确的，同时符合贵单位相关要求，并愿意对此承担一切法律后果。</w:t>
      </w:r>
    </w:p>
    <w:p w14:paraId="2025E14F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三、我方报名成功并将调研资料交于贵单位，无论任何原因，不向贵单位取回调研资料。</w:t>
      </w:r>
    </w:p>
    <w:p w14:paraId="61B7E6DA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供应商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名称（盖单位公章）：</w:t>
      </w:r>
    </w:p>
    <w:p w14:paraId="4ADCE09F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法定代表人或授权代表（签字）：</w:t>
      </w:r>
    </w:p>
    <w:p w14:paraId="77B315C3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日期：   年    月   日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  </w:t>
      </w:r>
    </w:p>
    <w:p w14:paraId="473918B0"/>
    <w:p w14:paraId="01C2715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xOGQ4NDY1NWIzZGM3OTVmYThjZDk4MmVlZTM5NGMifQ=="/>
  </w:docVars>
  <w:rsids>
    <w:rsidRoot w:val="00000000"/>
    <w:rsid w:val="0CA166B6"/>
    <w:rsid w:val="15E252CD"/>
    <w:rsid w:val="1EC93666"/>
    <w:rsid w:val="2431540B"/>
    <w:rsid w:val="2C317989"/>
    <w:rsid w:val="63720977"/>
    <w:rsid w:val="775A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324</Words>
  <Characters>324</Characters>
  <Lines>0</Lines>
  <Paragraphs>0</Paragraphs>
  <TotalTime>0</TotalTime>
  <ScaleCrop>false</ScaleCrop>
  <LinksUpToDate>false</LinksUpToDate>
  <CharactersWithSpaces>374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2024-03-04T01:34:00Z</dcterms:created>
  <dc:creator>Administrator</dc:creator>
  <cp:lastModifiedBy>吴福海</cp:lastModifiedBy>
  <dcterms:modified xsi:type="dcterms:W3CDTF">2024-10-22T03:01:04Z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3A14AB8E58394399B46775033070D6C8_13</vt:lpwstr>
  </property>
</Properties>
</file>