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BC94F"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 w14:paraId="1470D378"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 w14:paraId="7AA2C9CA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 w14:paraId="18408417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我方全面研究了“犍为县人民医院</w:t>
      </w:r>
      <w:r>
        <w:rPr>
          <w:rFonts w:hint="eastAsia"/>
          <w:sz w:val="24"/>
          <w:szCs w:val="24"/>
          <w:lang w:eastAsia="zh-CN"/>
        </w:rPr>
        <w:t>手术室腹腔镜冷光源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市场调研公告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（第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次）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6B1A5627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 w14:paraId="02C602FB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 w14:paraId="7C16001B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 w14:paraId="59990A8A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 w14:paraId="5F7FA2FE"/>
    <w:p w14:paraId="3E33B252"/>
    <w:p w14:paraId="6B0BC3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NmMyMzVkNDBhM2ViNGYwNTc1YzUzZDk0ZTBiODYifQ=="/>
  </w:docVars>
  <w:rsids>
    <w:rsidRoot w:val="00000000"/>
    <w:rsid w:val="02F14D17"/>
    <w:rsid w:val="08901D31"/>
    <w:rsid w:val="1FA83640"/>
    <w:rsid w:val="3AD45A2B"/>
    <w:rsid w:val="40D0614F"/>
    <w:rsid w:val="578810FA"/>
    <w:rsid w:val="57C325F8"/>
    <w:rsid w:val="632D6DBE"/>
    <w:rsid w:val="79FB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328</Characters>
  <Lines>0</Lines>
  <Paragraphs>0</Paragraphs>
  <TotalTime>27</TotalTime>
  <ScaleCrop>false</ScaleCrop>
  <LinksUpToDate>false</LinksUpToDate>
  <CharactersWithSpaces>378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2023-08-18T00:57:00Z</dcterms:created>
  <dc:creator>Administrator</dc:creator>
  <cp:lastModifiedBy>吴福海</cp:lastModifiedBy>
  <cp:lastPrinted>2023-08-30T03:03:00Z</cp:lastPrinted>
  <dcterms:modified xsi:type="dcterms:W3CDTF">2024-10-28T03:11:34Z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BB3E7F5095FE4E27ABED58C1519FA453_13</vt:lpwstr>
  </property>
</Properties>
</file>