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81C9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宋体"/>
          <w:bCs/>
          <w:sz w:val="24"/>
          <w:lang w:eastAsia="zh-CN"/>
        </w:rPr>
        <w:t>附件二：</w:t>
      </w:r>
    </w:p>
    <w:p w14:paraId="724740D0">
      <w:pPr>
        <w:pStyle w:val="3"/>
        <w:spacing w:line="5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法定代表人授权委托书</w:t>
      </w:r>
    </w:p>
    <w:p w14:paraId="64A3F5DF">
      <w:pPr>
        <w:pStyle w:val="3"/>
        <w:spacing w:line="500" w:lineRule="exact"/>
        <w:ind w:firstLine="420" w:firstLineChars="200"/>
        <w:rPr>
          <w:rFonts w:ascii="Times New Roman" w:hAnsi="Times New Roman"/>
          <w:u w:val="single"/>
        </w:rPr>
      </w:pPr>
    </w:p>
    <w:p w14:paraId="0705D814">
      <w:pPr>
        <w:pStyle w:val="3"/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犍为县人民医院</w:t>
      </w:r>
      <w:r>
        <w:rPr>
          <w:rFonts w:hint="eastAsia" w:ascii="Times New Roman" w:hAnsi="Times New Roman"/>
        </w:rPr>
        <w:t>：</w:t>
      </w:r>
    </w:p>
    <w:p w14:paraId="72840695">
      <w:pPr>
        <w:pStyle w:val="3"/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本人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（姓名）系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eastAsia="zh-CN"/>
        </w:rPr>
        <w:t>投标</w:t>
      </w:r>
      <w:r>
        <w:rPr>
          <w:rFonts w:hint="eastAsia" w:ascii="Times New Roman" w:hAnsi="Times New Roman"/>
        </w:rPr>
        <w:t>人名称）的法定代表人，现授权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（姓名和职务）为我方代理人。代理人根据授权，以我方名义签署、澄清、说明、补正、递交、撤回、修改贵方组织的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项目（项目编号：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lang w:eastAsia="zh-CN"/>
        </w:rPr>
        <w:t>采购</w:t>
      </w:r>
      <w:r>
        <w:rPr>
          <w:rFonts w:hint="eastAsia" w:ascii="Times New Roman" w:hAnsi="Times New Roman"/>
        </w:rPr>
        <w:t>文件、签订合同和处理一切有关事宜，其法律后果由我方承担。</w:t>
      </w:r>
    </w:p>
    <w:p w14:paraId="2DA38CEC">
      <w:pPr>
        <w:pStyle w:val="3"/>
        <w:spacing w:line="360" w:lineRule="auto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本授权书于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月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日签字生效，委托期限：</w:t>
      </w:r>
      <w:r>
        <w:rPr>
          <w:rFonts w:hint="eastAsia"/>
          <w:spacing w:val="10"/>
          <w:sz w:val="24"/>
          <w:u w:val="single"/>
        </w:rPr>
        <w:t xml:space="preserve">         </w:t>
      </w:r>
      <w:r>
        <w:rPr>
          <w:rFonts w:hint="eastAsia" w:ascii="Times New Roman" w:hAnsi="Times New Roman"/>
        </w:rPr>
        <w:t>。</w:t>
      </w:r>
    </w:p>
    <w:p w14:paraId="06C572F5">
      <w:pPr>
        <w:pStyle w:val="3"/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代理人无转委托权。</w:t>
      </w:r>
    </w:p>
    <w:p w14:paraId="0B9D7CA7">
      <w:pPr>
        <w:pStyle w:val="3"/>
        <w:spacing w:line="360" w:lineRule="auto"/>
        <w:ind w:firstLine="420"/>
        <w:rPr>
          <w:rFonts w:ascii="Times New Roman" w:hAnsi="Times New Roman"/>
        </w:rPr>
      </w:pPr>
    </w:p>
    <w:p w14:paraId="6A735F14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/>
          <w:lang w:eastAsia="zh-CN"/>
        </w:rPr>
        <w:t>投标人</w:t>
      </w:r>
      <w:r>
        <w:t>人</w:t>
      </w:r>
      <w:r>
        <w:rPr>
          <w:rFonts w:hint="eastAsia" w:ascii="Times New Roman" w:hAnsi="Times New Roman"/>
        </w:rPr>
        <w:t>（盖单位公章）：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0F0D819C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1215B6FE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 w14:paraId="3E2ED8F1">
      <w:pPr>
        <w:pStyle w:val="3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委托代理人（签字或盖章）：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47237727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委托代理人身份证号码：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 w14:paraId="07975548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</w:p>
    <w:p w14:paraId="0964923B">
      <w:pPr>
        <w:pStyle w:val="3"/>
        <w:spacing w:line="50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日期：    年     月     日</w:t>
      </w:r>
    </w:p>
    <w:p w14:paraId="34D56E74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2DFB6288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6CCF7A8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D7E84"/>
    <w:rsid w:val="015B5872"/>
    <w:rsid w:val="025C28B1"/>
    <w:rsid w:val="38E734A4"/>
    <w:rsid w:val="54741F09"/>
    <w:rsid w:val="5D7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2024-11-18T01:36:01Z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A381B5C5D09C4C5696C276CC279A03C3_13</vt:lpwstr>
  </property>
</Properties>
</file>